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14DE" w:rsidRPr="002C14DE" w:rsidRDefault="00B74DEA" w:rsidP="002C14DE">
      <w:p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Bar Modeling Poster Questions</w:t>
      </w:r>
    </w:p>
    <w:p w:rsidR="002C14DE" w:rsidRDefault="002C14DE"/>
    <w:tbl>
      <w:tblPr>
        <w:tblStyle w:val="TableGrid"/>
        <w:tblpPr w:leftFromText="180" w:rightFromText="180" w:horzAnchor="page" w:tblpX="1909" w:tblpY="1100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0BF"/>
      </w:tblPr>
      <w:tblGrid>
        <w:gridCol w:w="8756"/>
      </w:tblGrid>
      <w:tr w:rsidR="00474439">
        <w:trPr>
          <w:trHeight w:val="1753"/>
        </w:trPr>
        <w:tc>
          <w:tcPr>
            <w:tcW w:w="8756" w:type="dxa"/>
          </w:tcPr>
          <w:p w:rsidR="002C14DE" w:rsidRDefault="002C14DE" w:rsidP="00474439">
            <w:pPr>
              <w:rPr>
                <w:rFonts w:ascii="American Typewriter" w:hAnsi="American Typewriter"/>
                <w:sz w:val="48"/>
              </w:rPr>
            </w:pP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 xml:space="preserve">Miranda has 3,456 pennies in her piggy bank. Mckinze has 234 fewer pennies in her collection. How many stamps do they have in all? </w:t>
            </w:r>
          </w:p>
          <w:p w:rsidR="00474439" w:rsidRPr="002C14DE" w:rsidRDefault="00474439" w:rsidP="00474439">
            <w:pPr>
              <w:rPr>
                <w:rFonts w:ascii="American Typewriter" w:hAnsi="American Typewriter"/>
                <w:sz w:val="48"/>
              </w:rPr>
            </w:pPr>
          </w:p>
        </w:tc>
      </w:tr>
      <w:tr w:rsidR="00474439">
        <w:trPr>
          <w:trHeight w:val="1753"/>
        </w:trPr>
        <w:tc>
          <w:tcPr>
            <w:tcW w:w="8756" w:type="dxa"/>
          </w:tcPr>
          <w:p w:rsidR="002C14DE" w:rsidRDefault="002C14DE" w:rsidP="00474439">
            <w:pPr>
              <w:rPr>
                <w:rFonts w:ascii="American Typewriter" w:hAnsi="American Typewriter"/>
                <w:sz w:val="48"/>
              </w:rPr>
            </w:pP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 xml:space="preserve">At a concert, there were 275 men, 137 women, and 189 children. How many more adults than children are there at the concert? </w:t>
            </w:r>
          </w:p>
          <w:p w:rsidR="00474439" w:rsidRPr="002C14DE" w:rsidRDefault="00474439" w:rsidP="00474439">
            <w:pPr>
              <w:rPr>
                <w:rFonts w:ascii="American Typewriter" w:hAnsi="American Typewriter"/>
                <w:sz w:val="48"/>
              </w:rPr>
            </w:pPr>
          </w:p>
        </w:tc>
      </w:tr>
      <w:tr w:rsidR="00474439">
        <w:trPr>
          <w:trHeight w:val="1753"/>
        </w:trPr>
        <w:tc>
          <w:tcPr>
            <w:tcW w:w="8756" w:type="dxa"/>
          </w:tcPr>
          <w:p w:rsidR="002C14DE" w:rsidRDefault="002C14DE" w:rsidP="00474439">
            <w:pPr>
              <w:rPr>
                <w:rFonts w:ascii="American Typewriter" w:hAnsi="American Typewriter"/>
                <w:sz w:val="48"/>
              </w:rPr>
            </w:pP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>There are 1,432 girls and 1,758 boys at a school. 1,009 of the student wear glasses. How many of the students don’t wear glasses?</w:t>
            </w:r>
          </w:p>
          <w:p w:rsidR="00474439" w:rsidRPr="002C14DE" w:rsidRDefault="00474439" w:rsidP="00474439">
            <w:pPr>
              <w:rPr>
                <w:rFonts w:ascii="American Typewriter" w:hAnsi="American Typewriter"/>
                <w:sz w:val="48"/>
              </w:rPr>
            </w:pPr>
          </w:p>
        </w:tc>
      </w:tr>
      <w:tr w:rsidR="00474439">
        <w:trPr>
          <w:trHeight w:val="1753"/>
        </w:trPr>
        <w:tc>
          <w:tcPr>
            <w:tcW w:w="8756" w:type="dxa"/>
          </w:tcPr>
          <w:p w:rsidR="002C14DE" w:rsidRDefault="002C14DE" w:rsidP="00474439">
            <w:pPr>
              <w:rPr>
                <w:rFonts w:ascii="American Typewriter" w:hAnsi="American Typewriter"/>
                <w:sz w:val="48"/>
              </w:rPr>
            </w:pP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>Vaughn saves $2,095. Savannah saves $456 less than Vaughn. How much money does Savannah save?</w:t>
            </w:r>
          </w:p>
          <w:p w:rsidR="00474439" w:rsidRP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 xml:space="preserve"> </w:t>
            </w:r>
          </w:p>
        </w:tc>
      </w:tr>
      <w:tr w:rsidR="00474439">
        <w:trPr>
          <w:trHeight w:val="1628"/>
        </w:trPr>
        <w:tc>
          <w:tcPr>
            <w:tcW w:w="8756" w:type="dxa"/>
          </w:tcPr>
          <w:p w:rsidR="002C14DE" w:rsidRDefault="002C14DE" w:rsidP="00474439">
            <w:pPr>
              <w:rPr>
                <w:rFonts w:ascii="American Typewriter" w:hAnsi="American Typewriter"/>
                <w:sz w:val="48"/>
              </w:rPr>
            </w:pP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 xml:space="preserve">A grocery store sold $1,542 apples on Monday. On Tuesday, 127 more apples were sold. How many apples </w:t>
            </w:r>
          </w:p>
          <w:p w:rsidR="002C14DE" w:rsidRDefault="00474439" w:rsidP="00474439">
            <w:pPr>
              <w:rPr>
                <w:rFonts w:ascii="American Typewriter" w:hAnsi="American Typewriter"/>
                <w:sz w:val="48"/>
              </w:rPr>
            </w:pPr>
            <w:r w:rsidRPr="002C14DE">
              <w:rPr>
                <w:rFonts w:ascii="American Typewriter" w:hAnsi="American Typewriter"/>
                <w:sz w:val="48"/>
              </w:rPr>
              <w:t>were sold on Tuesday?</w:t>
            </w:r>
          </w:p>
          <w:p w:rsidR="00474439" w:rsidRPr="002C14DE" w:rsidRDefault="00474439" w:rsidP="00474439">
            <w:pPr>
              <w:rPr>
                <w:rFonts w:ascii="American Typewriter" w:hAnsi="American Typewriter"/>
                <w:sz w:val="48"/>
              </w:rPr>
            </w:pPr>
          </w:p>
        </w:tc>
      </w:tr>
    </w:tbl>
    <w:p w:rsidR="00474439" w:rsidRPr="002C14DE" w:rsidRDefault="00474439" w:rsidP="002C14DE">
      <w:pPr>
        <w:jc w:val="center"/>
        <w:rPr>
          <w:rFonts w:ascii="American Typewriter" w:hAnsi="American Typewriter"/>
          <w:sz w:val="40"/>
        </w:rPr>
      </w:pPr>
    </w:p>
    <w:sectPr w:rsidR="00474439" w:rsidRPr="002C14DE" w:rsidSect="002C14DE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4439"/>
    <w:rsid w:val="002C14DE"/>
    <w:rsid w:val="00474439"/>
    <w:rsid w:val="00B74DEA"/>
    <w:rsid w:val="00BA084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4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538</Characters>
  <Application>Microsoft Word 12.1.0</Application>
  <DocSecurity>0</DocSecurity>
  <Lines>4</Lines>
  <Paragraphs>1</Paragraphs>
  <ScaleCrop>false</ScaleCrop>
  <Company>School District 14</Company>
  <LinksUpToDate>false</LinksUpToDate>
  <CharactersWithSpaces>660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Dick</dc:creator>
  <cp:keywords/>
  <cp:lastModifiedBy>Mariell Dick</cp:lastModifiedBy>
  <cp:revision>2</cp:revision>
  <dcterms:created xsi:type="dcterms:W3CDTF">2016-11-02T00:09:00Z</dcterms:created>
  <dcterms:modified xsi:type="dcterms:W3CDTF">2016-11-02T23:45:00Z</dcterms:modified>
</cp:coreProperties>
</file>